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BC" w:rsidRDefault="007C368F" w:rsidP="007C368F">
      <w:pPr>
        <w:jc w:val="center"/>
        <w:rPr>
          <w:b/>
          <w:bCs/>
          <w:sz w:val="40"/>
          <w:szCs w:val="40"/>
          <w:rtl/>
        </w:rPr>
      </w:pPr>
      <w:r w:rsidRPr="007C368F">
        <w:rPr>
          <w:rFonts w:hint="cs"/>
          <w:b/>
          <w:bCs/>
          <w:sz w:val="40"/>
          <w:szCs w:val="40"/>
          <w:rtl/>
        </w:rPr>
        <w:t>برعاية معالي مدير الجامعة عمادة شؤون الطلاب تختتم أنشطتها</w:t>
      </w:r>
    </w:p>
    <w:p w:rsidR="003A357D" w:rsidRDefault="007C368F" w:rsidP="00FA0DAD">
      <w:pPr>
        <w:rPr>
          <w:rFonts w:cs="Akhbar MT"/>
          <w:b/>
          <w:bCs/>
          <w:sz w:val="28"/>
          <w:szCs w:val="28"/>
          <w:rtl/>
        </w:rPr>
      </w:pPr>
      <w:r>
        <w:rPr>
          <w:rFonts w:cs="Akhbar MT" w:hint="cs"/>
          <w:b/>
          <w:bCs/>
          <w:sz w:val="28"/>
          <w:szCs w:val="28"/>
          <w:rtl/>
        </w:rPr>
        <w:t xml:space="preserve">برعاية معالي مدير الجامعة الدكتور خالد بن سعد المقرن وبحضور سعادة وكيل الجامعة الدكتور </w:t>
      </w:r>
      <w:r w:rsidR="00D86C7C">
        <w:rPr>
          <w:rFonts w:cs="Akhbar MT" w:hint="cs"/>
          <w:b/>
          <w:bCs/>
          <w:sz w:val="28"/>
          <w:szCs w:val="28"/>
          <w:rtl/>
        </w:rPr>
        <w:t>عبد الرحم</w:t>
      </w:r>
      <w:r w:rsidR="00D86C7C">
        <w:rPr>
          <w:rFonts w:cs="Akhbar MT" w:hint="eastAsia"/>
          <w:b/>
          <w:bCs/>
          <w:sz w:val="28"/>
          <w:szCs w:val="28"/>
          <w:rtl/>
        </w:rPr>
        <w:t>ن</w:t>
      </w:r>
      <w:r>
        <w:rPr>
          <w:rFonts w:cs="Akhbar MT" w:hint="cs"/>
          <w:b/>
          <w:bCs/>
          <w:sz w:val="28"/>
          <w:szCs w:val="28"/>
          <w:rtl/>
        </w:rPr>
        <w:t xml:space="preserve"> الحقيل وعدد من عمداء الكليات </w:t>
      </w:r>
      <w:proofErr w:type="spellStart"/>
      <w:r>
        <w:rPr>
          <w:rFonts w:cs="Akhbar MT" w:hint="cs"/>
          <w:b/>
          <w:bCs/>
          <w:sz w:val="28"/>
          <w:szCs w:val="28"/>
          <w:rtl/>
        </w:rPr>
        <w:t>والعمادات</w:t>
      </w:r>
      <w:proofErr w:type="spellEnd"/>
      <w:r>
        <w:rPr>
          <w:rFonts w:cs="Akhbar MT" w:hint="cs"/>
          <w:b/>
          <w:bCs/>
          <w:sz w:val="28"/>
          <w:szCs w:val="28"/>
          <w:rtl/>
        </w:rPr>
        <w:t xml:space="preserve"> المساندة ومديري </w:t>
      </w:r>
      <w:r w:rsidR="00D86C7C">
        <w:rPr>
          <w:rFonts w:cs="Akhbar MT" w:hint="cs"/>
          <w:b/>
          <w:bCs/>
          <w:sz w:val="28"/>
          <w:szCs w:val="28"/>
          <w:rtl/>
        </w:rPr>
        <w:t>إدارات</w:t>
      </w:r>
      <w:r>
        <w:rPr>
          <w:rFonts w:cs="Akhbar MT" w:hint="cs"/>
          <w:b/>
          <w:bCs/>
          <w:sz w:val="28"/>
          <w:szCs w:val="28"/>
          <w:rtl/>
        </w:rPr>
        <w:t xml:space="preserve"> الجامعة</w:t>
      </w:r>
      <w:r w:rsidR="00D86C7C">
        <w:rPr>
          <w:rFonts w:cs="Akhbar MT" w:hint="cs"/>
          <w:b/>
          <w:bCs/>
          <w:sz w:val="28"/>
          <w:szCs w:val="28"/>
          <w:rtl/>
        </w:rPr>
        <w:t xml:space="preserve"> وبعض من موظفي الجامعة والدوائر الحكومية </w:t>
      </w:r>
      <w:r>
        <w:rPr>
          <w:rFonts w:cs="Akhbar MT" w:hint="cs"/>
          <w:b/>
          <w:bCs/>
          <w:sz w:val="28"/>
          <w:szCs w:val="28"/>
          <w:rtl/>
        </w:rPr>
        <w:t xml:space="preserve"> وجمع كبير من الطلاب اختتمت عمادة شؤون الطلاب </w:t>
      </w:r>
      <w:r w:rsidR="00D86C7C">
        <w:rPr>
          <w:rFonts w:cs="Akhbar MT" w:hint="cs"/>
          <w:b/>
          <w:bCs/>
          <w:sz w:val="28"/>
          <w:szCs w:val="28"/>
          <w:rtl/>
        </w:rPr>
        <w:t>أنشطتها</w:t>
      </w:r>
      <w:r>
        <w:rPr>
          <w:rFonts w:cs="Akhbar MT" w:hint="cs"/>
          <w:b/>
          <w:bCs/>
          <w:sz w:val="28"/>
          <w:szCs w:val="28"/>
          <w:rtl/>
        </w:rPr>
        <w:t xml:space="preserve"> لهذا العام 1432/1433هـ </w:t>
      </w:r>
      <w:r w:rsidR="00D86C7C">
        <w:rPr>
          <w:rFonts w:cs="Akhbar MT" w:hint="cs"/>
          <w:b/>
          <w:bCs/>
          <w:sz w:val="28"/>
          <w:szCs w:val="28"/>
          <w:rtl/>
        </w:rPr>
        <w:t xml:space="preserve"> بحفل اتسم بالروعة  والجمال بفقراته </w:t>
      </w:r>
      <w:r w:rsidR="00203F54">
        <w:rPr>
          <w:rFonts w:cs="Akhbar MT" w:hint="cs"/>
          <w:b/>
          <w:bCs/>
          <w:sz w:val="28"/>
          <w:szCs w:val="28"/>
          <w:rtl/>
        </w:rPr>
        <w:t xml:space="preserve">قدمه الطالب </w:t>
      </w:r>
      <w:r w:rsidR="00FA0DAD">
        <w:rPr>
          <w:rFonts w:cs="Akhbar MT" w:hint="cs"/>
          <w:b/>
          <w:bCs/>
          <w:sz w:val="28"/>
          <w:szCs w:val="28"/>
          <w:rtl/>
        </w:rPr>
        <w:t>راشد عبد الل</w:t>
      </w:r>
      <w:r w:rsidR="00FA0DAD">
        <w:rPr>
          <w:rFonts w:cs="Akhbar MT" w:hint="eastAsia"/>
          <w:b/>
          <w:bCs/>
          <w:sz w:val="28"/>
          <w:szCs w:val="28"/>
          <w:rtl/>
        </w:rPr>
        <w:t>ه</w:t>
      </w:r>
      <w:r w:rsidR="00FA0DAD">
        <w:rPr>
          <w:rFonts w:cs="Akhbar MT" w:hint="cs"/>
          <w:b/>
          <w:bCs/>
          <w:sz w:val="28"/>
          <w:szCs w:val="28"/>
          <w:rtl/>
        </w:rPr>
        <w:t xml:space="preserve"> الرومي </w:t>
      </w:r>
      <w:r>
        <w:rPr>
          <w:rFonts w:cs="Akhbar MT" w:hint="cs"/>
          <w:b/>
          <w:bCs/>
          <w:sz w:val="28"/>
          <w:szCs w:val="28"/>
          <w:rtl/>
        </w:rPr>
        <w:t xml:space="preserve">حيث </w:t>
      </w:r>
      <w:r w:rsidR="00D86C7C">
        <w:rPr>
          <w:rFonts w:cs="Akhbar MT" w:hint="cs"/>
          <w:b/>
          <w:bCs/>
          <w:sz w:val="28"/>
          <w:szCs w:val="28"/>
          <w:rtl/>
        </w:rPr>
        <w:t>ابتدأ</w:t>
      </w:r>
      <w:r w:rsidR="00AC312F">
        <w:rPr>
          <w:rFonts w:cs="Akhbar MT" w:hint="cs"/>
          <w:b/>
          <w:bCs/>
          <w:sz w:val="28"/>
          <w:szCs w:val="28"/>
          <w:rtl/>
        </w:rPr>
        <w:t xml:space="preserve"> </w:t>
      </w:r>
      <w:r>
        <w:rPr>
          <w:rFonts w:cs="Akhbar MT" w:hint="cs"/>
          <w:b/>
          <w:bCs/>
          <w:sz w:val="28"/>
          <w:szCs w:val="28"/>
          <w:rtl/>
        </w:rPr>
        <w:t xml:space="preserve"> </w:t>
      </w:r>
      <w:r w:rsidR="00AC312F">
        <w:rPr>
          <w:rFonts w:cs="Akhbar MT" w:hint="cs"/>
          <w:b/>
          <w:bCs/>
          <w:sz w:val="28"/>
          <w:szCs w:val="28"/>
          <w:rtl/>
        </w:rPr>
        <w:t>بآت</w:t>
      </w:r>
      <w:r w:rsidR="00D86C7C">
        <w:rPr>
          <w:rFonts w:cs="Akhbar MT" w:hint="cs"/>
          <w:b/>
          <w:bCs/>
          <w:sz w:val="28"/>
          <w:szCs w:val="28"/>
          <w:rtl/>
        </w:rPr>
        <w:t xml:space="preserve"> من القران الكريم تلاها الطالب </w:t>
      </w:r>
      <w:r w:rsidR="00FA0DAD">
        <w:rPr>
          <w:rFonts w:cs="Akhbar MT" w:hint="cs"/>
          <w:b/>
          <w:bCs/>
          <w:sz w:val="28"/>
          <w:szCs w:val="28"/>
          <w:rtl/>
        </w:rPr>
        <w:t xml:space="preserve">خالد احمد العليان </w:t>
      </w:r>
      <w:r w:rsidR="00203F54">
        <w:rPr>
          <w:rFonts w:cs="Akhbar MT" w:hint="cs"/>
          <w:b/>
          <w:bCs/>
          <w:sz w:val="28"/>
          <w:szCs w:val="28"/>
          <w:rtl/>
        </w:rPr>
        <w:t xml:space="preserve">ثم كلمة الطلاب </w:t>
      </w:r>
      <w:r w:rsidR="003A357D">
        <w:rPr>
          <w:rFonts w:cs="Akhbar MT" w:hint="cs"/>
          <w:b/>
          <w:bCs/>
          <w:sz w:val="28"/>
          <w:szCs w:val="28"/>
          <w:rtl/>
        </w:rPr>
        <w:t>ألقاها</w:t>
      </w:r>
      <w:r w:rsidR="00203F54">
        <w:rPr>
          <w:rFonts w:cs="Akhbar MT" w:hint="cs"/>
          <w:b/>
          <w:bCs/>
          <w:sz w:val="28"/>
          <w:szCs w:val="28"/>
          <w:rtl/>
        </w:rPr>
        <w:t xml:space="preserve"> نيابة عنهم الطالب احمد بن حمد </w:t>
      </w:r>
      <w:proofErr w:type="spellStart"/>
      <w:r w:rsidR="00203F54">
        <w:rPr>
          <w:rFonts w:cs="Akhbar MT" w:hint="cs"/>
          <w:b/>
          <w:bCs/>
          <w:sz w:val="28"/>
          <w:szCs w:val="28"/>
          <w:rtl/>
        </w:rPr>
        <w:t>السنيد</w:t>
      </w:r>
      <w:proofErr w:type="spellEnd"/>
      <w:r w:rsidR="00203F54">
        <w:rPr>
          <w:rFonts w:cs="Akhbar MT" w:hint="cs"/>
          <w:b/>
          <w:bCs/>
          <w:sz w:val="28"/>
          <w:szCs w:val="28"/>
          <w:rtl/>
        </w:rPr>
        <w:t xml:space="preserve"> </w:t>
      </w:r>
      <w:r w:rsidR="003A357D">
        <w:rPr>
          <w:rFonts w:cs="Akhbar MT" w:hint="cs"/>
          <w:b/>
          <w:bCs/>
          <w:sz w:val="28"/>
          <w:szCs w:val="28"/>
          <w:rtl/>
        </w:rPr>
        <w:t xml:space="preserve">تطرق فيها لجهد العمادة طوال العام وحث زملائه الطلبة على تفعيل الأنشطة بالمشاركة الدائمة فيها </w:t>
      </w:r>
      <w:r w:rsidR="00D86C7C">
        <w:rPr>
          <w:rFonts w:cs="Akhbar MT" w:hint="cs"/>
          <w:b/>
          <w:bCs/>
          <w:sz w:val="28"/>
          <w:szCs w:val="28"/>
          <w:rtl/>
        </w:rPr>
        <w:t xml:space="preserve">ثم </w:t>
      </w:r>
      <w:r w:rsidR="003A357D">
        <w:rPr>
          <w:rFonts w:cs="Akhbar MT" w:hint="cs"/>
          <w:b/>
          <w:bCs/>
          <w:sz w:val="28"/>
          <w:szCs w:val="28"/>
          <w:rtl/>
        </w:rPr>
        <w:t xml:space="preserve">بعد ذلك شاهد الجميع </w:t>
      </w:r>
      <w:r w:rsidR="00D86C7C">
        <w:rPr>
          <w:rFonts w:cs="Akhbar MT" w:hint="cs"/>
          <w:b/>
          <w:bCs/>
          <w:sz w:val="28"/>
          <w:szCs w:val="28"/>
          <w:rtl/>
        </w:rPr>
        <w:t xml:space="preserve">عرض مرئي عن أنشطة العمادة لهذا العام </w:t>
      </w:r>
      <w:r w:rsidR="00705E4E">
        <w:rPr>
          <w:rFonts w:cs="Akhbar MT" w:hint="cs"/>
          <w:b/>
          <w:bCs/>
          <w:sz w:val="28"/>
          <w:szCs w:val="28"/>
          <w:rtl/>
        </w:rPr>
        <w:t xml:space="preserve">بفلم عرض أنشطة العمادة عبر مقاطع فديو ومجموعة صور تتحدث عما قامت به العمادة من أنشطة نوعيه تعددت السبعين نشاطاً من أنشطة اجتماعية وثقافية وفنية ورياضية وعلمية وجوالة ومعارض وملتقيات كانت بين المسابقات والمحاضرات والرحلات والزيارات والندوات وغيرها من الأنشطة بعد ذلك ألقى عميد شؤون الطلاب سعادة الدكتور فيصل الحمود </w:t>
      </w:r>
      <w:r w:rsidR="00203F54">
        <w:rPr>
          <w:rFonts w:cs="Akhbar MT" w:hint="cs"/>
          <w:b/>
          <w:bCs/>
          <w:sz w:val="28"/>
          <w:szCs w:val="28"/>
          <w:rtl/>
        </w:rPr>
        <w:t>كلمته التي</w:t>
      </w:r>
      <w:r w:rsidR="00705E4E">
        <w:rPr>
          <w:rFonts w:cs="Akhbar MT" w:hint="cs"/>
          <w:b/>
          <w:bCs/>
          <w:sz w:val="28"/>
          <w:szCs w:val="28"/>
          <w:rtl/>
        </w:rPr>
        <w:t xml:space="preserve"> عرض فيها </w:t>
      </w:r>
      <w:r w:rsidR="004D188B">
        <w:rPr>
          <w:rFonts w:cs="Akhbar MT" w:hint="cs"/>
          <w:b/>
          <w:bCs/>
          <w:sz w:val="28"/>
          <w:szCs w:val="28"/>
          <w:rtl/>
        </w:rPr>
        <w:t>أنشطة</w:t>
      </w:r>
      <w:r w:rsidR="00705E4E">
        <w:rPr>
          <w:rFonts w:cs="Akhbar MT" w:hint="cs"/>
          <w:b/>
          <w:bCs/>
          <w:sz w:val="28"/>
          <w:szCs w:val="28"/>
          <w:rtl/>
        </w:rPr>
        <w:t xml:space="preserve"> العمادة وما</w:t>
      </w:r>
      <w:r w:rsidR="004D188B">
        <w:rPr>
          <w:rFonts w:cs="Akhbar MT" w:hint="cs"/>
          <w:b/>
          <w:bCs/>
          <w:sz w:val="28"/>
          <w:szCs w:val="28"/>
          <w:rtl/>
        </w:rPr>
        <w:t xml:space="preserve"> </w:t>
      </w:r>
      <w:r w:rsidR="00705E4E">
        <w:rPr>
          <w:rFonts w:cs="Akhbar MT" w:hint="cs"/>
          <w:b/>
          <w:bCs/>
          <w:sz w:val="28"/>
          <w:szCs w:val="28"/>
          <w:rtl/>
        </w:rPr>
        <w:t>قامت به عبر عرض تبايني</w:t>
      </w:r>
      <w:r w:rsidR="00203F54">
        <w:rPr>
          <w:rFonts w:cs="Akhbar MT" w:hint="cs"/>
          <w:b/>
          <w:bCs/>
          <w:sz w:val="28"/>
          <w:szCs w:val="28"/>
          <w:rtl/>
        </w:rPr>
        <w:t xml:space="preserve"> توضيحي بالنسب المئوية وشكر في كلمته معالي مدير الجامعة وسعادة وكيل الجامعة على دعمهم الدائم المعنوي والمادي للعمادة كما شكر جميع العاملين في الأنشطة وجميع الطلبة المشاركين بعد ذلك تم تقديم لوحة إنشادية من إبداع طلاب الجامعة ثم آدا طلاب الجامعة مشهد مسرحي نال الاستحسان والإعجاب بعد ذلك </w:t>
      </w:r>
      <w:r w:rsidR="003A357D">
        <w:rPr>
          <w:rFonts w:cs="Akhbar MT" w:hint="cs"/>
          <w:b/>
          <w:bCs/>
          <w:sz w:val="28"/>
          <w:szCs w:val="28"/>
          <w:rtl/>
        </w:rPr>
        <w:t xml:space="preserve">تشرف الجميع بالاستماع لكلمة راعي الحفل معالي مدير الجامعة الذي شكر فيها أبنائه الطلاب على حضورهم لهذا المحفل مشددا </w:t>
      </w:r>
      <w:proofErr w:type="spellStart"/>
      <w:r w:rsidR="003A357D">
        <w:rPr>
          <w:rFonts w:cs="Akhbar MT" w:hint="cs"/>
          <w:b/>
          <w:bCs/>
          <w:sz w:val="28"/>
          <w:szCs w:val="28"/>
          <w:rtl/>
        </w:rPr>
        <w:t>معاليه</w:t>
      </w:r>
      <w:proofErr w:type="spellEnd"/>
      <w:r w:rsidR="003A357D">
        <w:rPr>
          <w:rFonts w:cs="Akhbar MT" w:hint="cs"/>
          <w:b/>
          <w:bCs/>
          <w:sz w:val="28"/>
          <w:szCs w:val="28"/>
          <w:rtl/>
        </w:rPr>
        <w:t xml:space="preserve"> على أن الطالب هو عنصر النجاح بحضوره ومشاركته في الأنشطة وحث </w:t>
      </w:r>
      <w:proofErr w:type="spellStart"/>
      <w:r w:rsidR="003A357D">
        <w:rPr>
          <w:rFonts w:cs="Akhbar MT" w:hint="cs"/>
          <w:b/>
          <w:bCs/>
          <w:sz w:val="28"/>
          <w:szCs w:val="28"/>
          <w:rtl/>
        </w:rPr>
        <w:t>معاليه</w:t>
      </w:r>
      <w:proofErr w:type="spellEnd"/>
      <w:r w:rsidR="003A357D">
        <w:rPr>
          <w:rFonts w:cs="Akhbar MT" w:hint="cs"/>
          <w:b/>
          <w:bCs/>
          <w:sz w:val="28"/>
          <w:szCs w:val="28"/>
          <w:rtl/>
        </w:rPr>
        <w:t xml:space="preserve"> أبنائه الطلاب على الجمع بين التحصيل الدراسي والمشاركة في الأنشطة  بعد ذلك كرمت العمادة المتميزين في الأنشطة للعام الجامعي 1432/1433هـ حيث شمل التكريم الكليات وأمناء النشاط والطلبة وشركاء النجاح في الأنشطة وذلك حسب ما هو موضح بالجدول</w:t>
      </w:r>
    </w:p>
    <w:p w:rsidR="002E059E" w:rsidRDefault="002E059E" w:rsidP="007C368F">
      <w:pPr>
        <w:rPr>
          <w:rFonts w:cs="Akhbar MT"/>
          <w:b/>
          <w:bCs/>
          <w:sz w:val="28"/>
          <w:szCs w:val="28"/>
          <w:rtl/>
        </w:rPr>
      </w:pPr>
    </w:p>
    <w:p w:rsidR="002E059E" w:rsidRDefault="002E059E" w:rsidP="007C368F">
      <w:pPr>
        <w:rPr>
          <w:rFonts w:cs="Akhbar MT"/>
          <w:b/>
          <w:bCs/>
          <w:sz w:val="28"/>
          <w:szCs w:val="28"/>
          <w:rtl/>
        </w:rPr>
      </w:pPr>
    </w:p>
    <w:p w:rsidR="002E059E" w:rsidRDefault="002E059E" w:rsidP="007C368F">
      <w:pPr>
        <w:rPr>
          <w:rFonts w:cs="Akhbar MT"/>
          <w:b/>
          <w:bCs/>
          <w:sz w:val="28"/>
          <w:szCs w:val="28"/>
          <w:rtl/>
        </w:rPr>
      </w:pPr>
    </w:p>
    <w:p w:rsidR="002E059E" w:rsidRDefault="002E059E" w:rsidP="007C368F">
      <w:pPr>
        <w:rPr>
          <w:rFonts w:cs="Akhbar MT"/>
          <w:b/>
          <w:bCs/>
          <w:sz w:val="28"/>
          <w:szCs w:val="28"/>
          <w:rtl/>
        </w:rPr>
      </w:pPr>
    </w:p>
    <w:tbl>
      <w:tblPr>
        <w:tblStyle w:val="a3"/>
        <w:bidiVisual/>
        <w:tblW w:w="11199" w:type="dxa"/>
        <w:tblInd w:w="-1367" w:type="dxa"/>
        <w:tblLook w:val="04A0"/>
      </w:tblPr>
      <w:tblGrid>
        <w:gridCol w:w="2835"/>
        <w:gridCol w:w="2268"/>
        <w:gridCol w:w="2410"/>
        <w:gridCol w:w="3686"/>
      </w:tblGrid>
      <w:tr w:rsidR="003A357D" w:rsidTr="0057228D">
        <w:tc>
          <w:tcPr>
            <w:tcW w:w="2835" w:type="dxa"/>
          </w:tcPr>
          <w:p w:rsidR="003A357D" w:rsidRDefault="003A357D" w:rsidP="003A357D">
            <w:pPr>
              <w:jc w:val="center"/>
              <w:rPr>
                <w:rFonts w:cs="Akhbar MT"/>
                <w:b/>
                <w:bCs/>
                <w:sz w:val="28"/>
                <w:szCs w:val="28"/>
                <w:rtl/>
              </w:rPr>
            </w:pPr>
            <w:r>
              <w:rPr>
                <w:rFonts w:cs="Akhbar MT" w:hint="cs"/>
                <w:b/>
                <w:bCs/>
                <w:sz w:val="28"/>
                <w:szCs w:val="28"/>
                <w:rtl/>
              </w:rPr>
              <w:lastRenderedPageBreak/>
              <w:t>الكليات المكرمة</w:t>
            </w:r>
          </w:p>
        </w:tc>
        <w:tc>
          <w:tcPr>
            <w:tcW w:w="2268" w:type="dxa"/>
          </w:tcPr>
          <w:p w:rsidR="003A357D" w:rsidRDefault="003A357D" w:rsidP="003A357D">
            <w:pPr>
              <w:jc w:val="center"/>
              <w:rPr>
                <w:rFonts w:cs="Akhbar MT"/>
                <w:b/>
                <w:bCs/>
                <w:sz w:val="28"/>
                <w:szCs w:val="28"/>
                <w:rtl/>
              </w:rPr>
            </w:pPr>
            <w:r>
              <w:rPr>
                <w:rFonts w:cs="Akhbar MT" w:hint="cs"/>
                <w:b/>
                <w:bCs/>
                <w:sz w:val="28"/>
                <w:szCs w:val="28"/>
                <w:rtl/>
              </w:rPr>
              <w:t>الأمناء المكرمين</w:t>
            </w:r>
          </w:p>
        </w:tc>
        <w:tc>
          <w:tcPr>
            <w:tcW w:w="2410" w:type="dxa"/>
          </w:tcPr>
          <w:p w:rsidR="003A357D" w:rsidRDefault="003A357D" w:rsidP="003A357D">
            <w:pPr>
              <w:jc w:val="center"/>
              <w:rPr>
                <w:rFonts w:cs="Akhbar MT"/>
                <w:b/>
                <w:bCs/>
                <w:sz w:val="28"/>
                <w:szCs w:val="28"/>
                <w:rtl/>
              </w:rPr>
            </w:pPr>
            <w:r>
              <w:rPr>
                <w:rFonts w:cs="Akhbar MT" w:hint="cs"/>
                <w:b/>
                <w:bCs/>
                <w:sz w:val="28"/>
                <w:szCs w:val="28"/>
                <w:rtl/>
              </w:rPr>
              <w:t>الطلبة المكرمين</w:t>
            </w:r>
          </w:p>
        </w:tc>
        <w:tc>
          <w:tcPr>
            <w:tcW w:w="3686" w:type="dxa"/>
          </w:tcPr>
          <w:p w:rsidR="003A357D" w:rsidRDefault="003A357D" w:rsidP="003A357D">
            <w:pPr>
              <w:jc w:val="center"/>
              <w:rPr>
                <w:rFonts w:cs="Akhbar MT"/>
                <w:b/>
                <w:bCs/>
                <w:sz w:val="28"/>
                <w:szCs w:val="28"/>
                <w:rtl/>
              </w:rPr>
            </w:pPr>
            <w:r>
              <w:rPr>
                <w:rFonts w:cs="Akhbar MT" w:hint="cs"/>
                <w:b/>
                <w:bCs/>
                <w:sz w:val="28"/>
                <w:szCs w:val="28"/>
                <w:rtl/>
              </w:rPr>
              <w:t>شركاء النجاح لأنشطة العمادة</w:t>
            </w:r>
          </w:p>
        </w:tc>
      </w:tr>
      <w:tr w:rsidR="002E059E" w:rsidTr="0057228D">
        <w:tc>
          <w:tcPr>
            <w:tcW w:w="2835" w:type="dxa"/>
          </w:tcPr>
          <w:p w:rsidR="002E059E" w:rsidRDefault="002E059E" w:rsidP="002E059E">
            <w:pPr>
              <w:jc w:val="center"/>
              <w:rPr>
                <w:rFonts w:cs="Akhbar MT"/>
                <w:b/>
                <w:bCs/>
                <w:sz w:val="28"/>
                <w:szCs w:val="28"/>
                <w:rtl/>
              </w:rPr>
            </w:pPr>
            <w:r>
              <w:rPr>
                <w:rFonts w:cs="Akhbar MT" w:hint="cs"/>
                <w:b/>
                <w:bCs/>
                <w:sz w:val="28"/>
                <w:szCs w:val="28"/>
                <w:rtl/>
              </w:rPr>
              <w:t>العلوم الطبية التطبيقية</w:t>
            </w:r>
          </w:p>
        </w:tc>
        <w:tc>
          <w:tcPr>
            <w:tcW w:w="2268" w:type="dxa"/>
          </w:tcPr>
          <w:p w:rsidR="002E059E" w:rsidRDefault="002E059E" w:rsidP="002E059E">
            <w:pPr>
              <w:jc w:val="center"/>
              <w:rPr>
                <w:rFonts w:cs="Akhbar MT"/>
                <w:b/>
                <w:bCs/>
                <w:sz w:val="28"/>
                <w:szCs w:val="28"/>
                <w:rtl/>
              </w:rPr>
            </w:pPr>
            <w:r>
              <w:rPr>
                <w:rFonts w:cs="Akhbar MT" w:hint="eastAsia"/>
                <w:b/>
                <w:bCs/>
                <w:sz w:val="28"/>
                <w:szCs w:val="28"/>
                <w:rtl/>
              </w:rPr>
              <w:t>عبدا لعزيز</w:t>
            </w:r>
            <w:r>
              <w:rPr>
                <w:rFonts w:cs="Akhbar MT" w:hint="cs"/>
                <w:b/>
                <w:bCs/>
                <w:sz w:val="28"/>
                <w:szCs w:val="28"/>
                <w:rtl/>
              </w:rPr>
              <w:t xml:space="preserve"> القشعمي</w:t>
            </w:r>
          </w:p>
        </w:tc>
        <w:tc>
          <w:tcPr>
            <w:tcW w:w="2410" w:type="dxa"/>
          </w:tcPr>
          <w:p w:rsidR="002E059E" w:rsidRDefault="002E059E" w:rsidP="002E059E">
            <w:pPr>
              <w:jc w:val="center"/>
              <w:rPr>
                <w:rFonts w:cs="Akhbar MT"/>
                <w:b/>
                <w:bCs/>
                <w:sz w:val="28"/>
                <w:szCs w:val="28"/>
                <w:rtl/>
              </w:rPr>
            </w:pPr>
            <w:r>
              <w:rPr>
                <w:rFonts w:cs="Akhbar MT" w:hint="cs"/>
                <w:b/>
                <w:bCs/>
                <w:sz w:val="28"/>
                <w:szCs w:val="28"/>
                <w:rtl/>
              </w:rPr>
              <w:t>انس سليمان الدخيل</w:t>
            </w:r>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جمعية</w:t>
            </w:r>
            <w:r w:rsidRPr="002E059E">
              <w:rPr>
                <w:rFonts w:cs="Akhbar MT"/>
                <w:b/>
                <w:bCs/>
                <w:sz w:val="28"/>
                <w:szCs w:val="28"/>
                <w:rtl/>
              </w:rPr>
              <w:t xml:space="preserve"> </w:t>
            </w:r>
            <w:r w:rsidRPr="002E059E">
              <w:rPr>
                <w:rFonts w:cs="Akhbar MT" w:hint="eastAsia"/>
                <w:b/>
                <w:bCs/>
                <w:sz w:val="28"/>
                <w:szCs w:val="28"/>
                <w:rtl/>
              </w:rPr>
              <w:t>تحفيظ</w:t>
            </w:r>
            <w:r w:rsidRPr="002E059E">
              <w:rPr>
                <w:rFonts w:cs="Akhbar MT"/>
                <w:b/>
                <w:bCs/>
                <w:sz w:val="28"/>
                <w:szCs w:val="28"/>
                <w:rtl/>
              </w:rPr>
              <w:t xml:space="preserve"> </w:t>
            </w:r>
            <w:r w:rsidRPr="002E059E">
              <w:rPr>
                <w:rFonts w:cs="Akhbar MT" w:hint="eastAsia"/>
                <w:b/>
                <w:bCs/>
                <w:sz w:val="28"/>
                <w:szCs w:val="28"/>
                <w:rtl/>
              </w:rPr>
              <w:t>القران</w:t>
            </w:r>
            <w:r w:rsidRPr="002E059E">
              <w:rPr>
                <w:rFonts w:cs="Akhbar MT"/>
                <w:b/>
                <w:bCs/>
                <w:sz w:val="28"/>
                <w:szCs w:val="28"/>
                <w:rtl/>
              </w:rPr>
              <w:t xml:space="preserve"> </w:t>
            </w:r>
            <w:r w:rsidRPr="002E059E">
              <w:rPr>
                <w:rFonts w:cs="Akhbar MT" w:hint="eastAsia"/>
                <w:b/>
                <w:bCs/>
                <w:sz w:val="28"/>
                <w:szCs w:val="28"/>
                <w:rtl/>
              </w:rPr>
              <w:t>الكريم</w:t>
            </w:r>
          </w:p>
        </w:tc>
      </w:tr>
      <w:tr w:rsidR="002E059E" w:rsidTr="0057228D">
        <w:tc>
          <w:tcPr>
            <w:tcW w:w="2835" w:type="dxa"/>
          </w:tcPr>
          <w:p w:rsidR="002E059E" w:rsidRDefault="002E059E" w:rsidP="002E059E">
            <w:pPr>
              <w:jc w:val="center"/>
              <w:rPr>
                <w:rFonts w:cs="Akhbar MT"/>
                <w:b/>
                <w:bCs/>
                <w:sz w:val="28"/>
                <w:szCs w:val="28"/>
                <w:rtl/>
              </w:rPr>
            </w:pPr>
            <w:r>
              <w:rPr>
                <w:rFonts w:cs="Akhbar MT" w:hint="cs"/>
                <w:b/>
                <w:bCs/>
                <w:sz w:val="28"/>
                <w:szCs w:val="28"/>
                <w:rtl/>
              </w:rPr>
              <w:t>الهندسة</w:t>
            </w:r>
          </w:p>
        </w:tc>
        <w:tc>
          <w:tcPr>
            <w:tcW w:w="2268" w:type="dxa"/>
          </w:tcPr>
          <w:p w:rsidR="002E059E" w:rsidRDefault="002E059E" w:rsidP="002E059E">
            <w:pPr>
              <w:jc w:val="center"/>
              <w:rPr>
                <w:rFonts w:cs="Akhbar MT"/>
                <w:b/>
                <w:bCs/>
                <w:sz w:val="28"/>
                <w:szCs w:val="28"/>
                <w:rtl/>
              </w:rPr>
            </w:pPr>
            <w:r>
              <w:rPr>
                <w:rFonts w:cs="Akhbar MT" w:hint="cs"/>
                <w:b/>
                <w:bCs/>
                <w:sz w:val="28"/>
                <w:szCs w:val="28"/>
                <w:rtl/>
              </w:rPr>
              <w:t xml:space="preserve">نقيان </w:t>
            </w:r>
            <w:proofErr w:type="spellStart"/>
            <w:r>
              <w:rPr>
                <w:rFonts w:cs="Akhbar MT" w:hint="cs"/>
                <w:b/>
                <w:bCs/>
                <w:sz w:val="28"/>
                <w:szCs w:val="28"/>
                <w:rtl/>
              </w:rPr>
              <w:t>السعدوني</w:t>
            </w:r>
            <w:proofErr w:type="spellEnd"/>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احمد </w:t>
            </w:r>
            <w:proofErr w:type="spellStart"/>
            <w:r>
              <w:rPr>
                <w:rFonts w:cs="Akhbar MT" w:hint="cs"/>
                <w:b/>
                <w:bCs/>
                <w:sz w:val="28"/>
                <w:szCs w:val="28"/>
                <w:rtl/>
              </w:rPr>
              <w:t>ايمن</w:t>
            </w:r>
            <w:proofErr w:type="spellEnd"/>
            <w:r>
              <w:rPr>
                <w:rFonts w:cs="Akhbar MT" w:hint="cs"/>
                <w:b/>
                <w:bCs/>
                <w:sz w:val="28"/>
                <w:szCs w:val="28"/>
                <w:rtl/>
              </w:rPr>
              <w:t xml:space="preserve"> المدهون</w:t>
            </w:r>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إدارة</w:t>
            </w:r>
            <w:r w:rsidRPr="002E059E">
              <w:rPr>
                <w:rFonts w:cs="Akhbar MT"/>
                <w:b/>
                <w:bCs/>
                <w:sz w:val="28"/>
                <w:szCs w:val="28"/>
                <w:rtl/>
              </w:rPr>
              <w:t xml:space="preserve"> </w:t>
            </w:r>
            <w:r w:rsidRPr="002E059E">
              <w:rPr>
                <w:rFonts w:cs="Akhbar MT" w:hint="eastAsia"/>
                <w:b/>
                <w:bCs/>
                <w:sz w:val="28"/>
                <w:szCs w:val="28"/>
                <w:rtl/>
              </w:rPr>
              <w:t>الخدمات</w:t>
            </w:r>
            <w:r w:rsidRPr="002E059E">
              <w:rPr>
                <w:rFonts w:cs="Akhbar MT"/>
                <w:b/>
                <w:bCs/>
                <w:sz w:val="28"/>
                <w:szCs w:val="28"/>
                <w:rtl/>
              </w:rPr>
              <w:t xml:space="preserve"> </w:t>
            </w:r>
            <w:r w:rsidRPr="002E059E">
              <w:rPr>
                <w:rFonts w:cs="Akhbar MT" w:hint="eastAsia"/>
                <w:b/>
                <w:bCs/>
                <w:sz w:val="28"/>
                <w:szCs w:val="28"/>
                <w:rtl/>
              </w:rPr>
              <w:t>بالجامعة</w:t>
            </w:r>
            <w:r w:rsidRPr="002E059E">
              <w:rPr>
                <w:rFonts w:cs="Akhbar MT"/>
                <w:b/>
                <w:bCs/>
                <w:sz w:val="28"/>
                <w:szCs w:val="28"/>
                <w:rtl/>
              </w:rPr>
              <w:t xml:space="preserve"> .</w:t>
            </w:r>
          </w:p>
        </w:tc>
      </w:tr>
      <w:tr w:rsidR="002E059E" w:rsidTr="0057228D">
        <w:tc>
          <w:tcPr>
            <w:tcW w:w="2835" w:type="dxa"/>
          </w:tcPr>
          <w:p w:rsidR="002E059E" w:rsidRDefault="002E059E" w:rsidP="002E059E">
            <w:pPr>
              <w:jc w:val="center"/>
              <w:rPr>
                <w:rFonts w:cs="Akhbar MT"/>
                <w:b/>
                <w:bCs/>
                <w:sz w:val="28"/>
                <w:szCs w:val="28"/>
                <w:rtl/>
              </w:rPr>
            </w:pPr>
            <w:r>
              <w:rPr>
                <w:rFonts w:cs="Akhbar MT" w:hint="cs"/>
                <w:b/>
                <w:bCs/>
                <w:sz w:val="28"/>
                <w:szCs w:val="28"/>
                <w:rtl/>
              </w:rPr>
              <w:t>التربية بالزلفي</w:t>
            </w:r>
          </w:p>
        </w:tc>
        <w:tc>
          <w:tcPr>
            <w:tcW w:w="2268" w:type="dxa"/>
          </w:tcPr>
          <w:p w:rsidR="002E059E" w:rsidRDefault="002E059E" w:rsidP="002E059E">
            <w:pPr>
              <w:jc w:val="center"/>
              <w:rPr>
                <w:rFonts w:cs="Akhbar MT"/>
                <w:b/>
                <w:bCs/>
                <w:sz w:val="28"/>
                <w:szCs w:val="28"/>
                <w:rtl/>
              </w:rPr>
            </w:pPr>
            <w:r w:rsidRPr="003A357D">
              <w:rPr>
                <w:rFonts w:cs="Akhbar MT" w:hint="eastAsia"/>
                <w:b/>
                <w:bCs/>
                <w:sz w:val="28"/>
                <w:szCs w:val="28"/>
                <w:rtl/>
              </w:rPr>
              <w:t>عبد</w:t>
            </w:r>
            <w:r w:rsidRPr="003A357D">
              <w:rPr>
                <w:rFonts w:cs="Akhbar MT"/>
                <w:b/>
                <w:bCs/>
                <w:sz w:val="28"/>
                <w:szCs w:val="28"/>
                <w:rtl/>
              </w:rPr>
              <w:t xml:space="preserve"> </w:t>
            </w:r>
            <w:r w:rsidRPr="003A357D">
              <w:rPr>
                <w:rFonts w:cs="Akhbar MT" w:hint="eastAsia"/>
                <w:b/>
                <w:bCs/>
                <w:sz w:val="28"/>
                <w:szCs w:val="28"/>
                <w:rtl/>
              </w:rPr>
              <w:t>الله</w:t>
            </w:r>
            <w:r w:rsidRPr="003A357D">
              <w:rPr>
                <w:rFonts w:cs="Akhbar MT"/>
                <w:b/>
                <w:bCs/>
                <w:sz w:val="28"/>
                <w:szCs w:val="28"/>
                <w:rtl/>
              </w:rPr>
              <w:t xml:space="preserve"> </w:t>
            </w:r>
            <w:proofErr w:type="spellStart"/>
            <w:r w:rsidRPr="003A357D">
              <w:rPr>
                <w:rFonts w:cs="Akhbar MT" w:hint="eastAsia"/>
                <w:b/>
                <w:bCs/>
                <w:sz w:val="28"/>
                <w:szCs w:val="28"/>
                <w:rtl/>
              </w:rPr>
              <w:t>الشاطري</w:t>
            </w:r>
            <w:proofErr w:type="spellEnd"/>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مصعب طلال </w:t>
            </w:r>
            <w:proofErr w:type="spellStart"/>
            <w:r>
              <w:rPr>
                <w:rFonts w:cs="Akhbar MT" w:hint="cs"/>
                <w:b/>
                <w:bCs/>
                <w:sz w:val="28"/>
                <w:szCs w:val="28"/>
                <w:rtl/>
              </w:rPr>
              <w:t>الحجيلي</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إدارة</w:t>
            </w:r>
            <w:r w:rsidRPr="002E059E">
              <w:rPr>
                <w:rFonts w:cs="Akhbar MT"/>
                <w:b/>
                <w:bCs/>
                <w:sz w:val="28"/>
                <w:szCs w:val="28"/>
                <w:rtl/>
              </w:rPr>
              <w:t xml:space="preserve"> </w:t>
            </w:r>
            <w:r w:rsidRPr="002E059E">
              <w:rPr>
                <w:rFonts w:cs="Akhbar MT" w:hint="eastAsia"/>
                <w:b/>
                <w:bCs/>
                <w:sz w:val="28"/>
                <w:szCs w:val="28"/>
                <w:rtl/>
              </w:rPr>
              <w:t>العلاقات</w:t>
            </w:r>
            <w:r w:rsidRPr="002E059E">
              <w:rPr>
                <w:rFonts w:cs="Akhbar MT"/>
                <w:b/>
                <w:bCs/>
                <w:sz w:val="28"/>
                <w:szCs w:val="28"/>
                <w:rtl/>
              </w:rPr>
              <w:t xml:space="preserve"> </w:t>
            </w:r>
            <w:r w:rsidRPr="002E059E">
              <w:rPr>
                <w:rFonts w:cs="Akhbar MT" w:hint="eastAsia"/>
                <w:b/>
                <w:bCs/>
                <w:sz w:val="28"/>
                <w:szCs w:val="28"/>
                <w:rtl/>
              </w:rPr>
              <w:t>العامة</w:t>
            </w:r>
            <w:r w:rsidRPr="002E059E">
              <w:rPr>
                <w:rFonts w:cs="Akhbar MT"/>
                <w:b/>
                <w:bCs/>
                <w:sz w:val="28"/>
                <w:szCs w:val="28"/>
                <w:rtl/>
              </w:rPr>
              <w:t xml:space="preserve"> </w:t>
            </w:r>
            <w:r w:rsidRPr="002E059E">
              <w:rPr>
                <w:rFonts w:cs="Akhbar MT" w:hint="eastAsia"/>
                <w:b/>
                <w:bCs/>
                <w:sz w:val="28"/>
                <w:szCs w:val="28"/>
                <w:rtl/>
              </w:rPr>
              <w:t>بالجامعة</w:t>
            </w:r>
            <w:r w:rsidRPr="002E059E">
              <w:rPr>
                <w:rFonts w:cs="Akhbar MT"/>
                <w:b/>
                <w:bCs/>
                <w:sz w:val="28"/>
                <w:szCs w:val="28"/>
                <w:rtl/>
              </w:rPr>
              <w:t xml:space="preserve"> .</w:t>
            </w:r>
          </w:p>
        </w:tc>
      </w:tr>
      <w:tr w:rsidR="002E059E" w:rsidTr="0057228D">
        <w:tc>
          <w:tcPr>
            <w:tcW w:w="2835" w:type="dxa"/>
          </w:tcPr>
          <w:p w:rsidR="002E059E" w:rsidRDefault="002E059E" w:rsidP="002E059E">
            <w:pPr>
              <w:jc w:val="center"/>
              <w:rPr>
                <w:rFonts w:cs="Akhbar MT"/>
                <w:b/>
                <w:bCs/>
                <w:sz w:val="28"/>
                <w:szCs w:val="28"/>
                <w:rtl/>
              </w:rPr>
            </w:pPr>
            <w:r>
              <w:rPr>
                <w:rFonts w:cs="Akhbar MT" w:hint="cs"/>
                <w:b/>
                <w:bCs/>
                <w:sz w:val="28"/>
                <w:szCs w:val="28"/>
                <w:rtl/>
              </w:rPr>
              <w:t xml:space="preserve">العلوم والدراسات </w:t>
            </w:r>
            <w:proofErr w:type="spellStart"/>
            <w:r>
              <w:rPr>
                <w:rFonts w:cs="Akhbar MT" w:hint="cs"/>
                <w:b/>
                <w:bCs/>
                <w:sz w:val="28"/>
                <w:szCs w:val="28"/>
                <w:rtl/>
              </w:rPr>
              <w:t>الانسانية</w:t>
            </w:r>
            <w:proofErr w:type="spellEnd"/>
            <w:r>
              <w:rPr>
                <w:rFonts w:cs="Akhbar MT" w:hint="cs"/>
                <w:b/>
                <w:bCs/>
                <w:sz w:val="28"/>
                <w:szCs w:val="28"/>
                <w:rtl/>
              </w:rPr>
              <w:t xml:space="preserve"> </w:t>
            </w:r>
            <w:proofErr w:type="spellStart"/>
            <w:r>
              <w:rPr>
                <w:rFonts w:cs="Akhbar MT" w:hint="cs"/>
                <w:b/>
                <w:bCs/>
                <w:sz w:val="28"/>
                <w:szCs w:val="28"/>
                <w:rtl/>
              </w:rPr>
              <w:t>بالغاط</w:t>
            </w:r>
            <w:proofErr w:type="spellEnd"/>
          </w:p>
        </w:tc>
        <w:tc>
          <w:tcPr>
            <w:tcW w:w="2268" w:type="dxa"/>
          </w:tcPr>
          <w:p w:rsidR="002E059E" w:rsidRDefault="002E059E" w:rsidP="002E059E">
            <w:pPr>
              <w:jc w:val="center"/>
              <w:rPr>
                <w:rFonts w:cs="Akhbar MT"/>
                <w:b/>
                <w:bCs/>
                <w:sz w:val="28"/>
                <w:szCs w:val="28"/>
                <w:rtl/>
              </w:rPr>
            </w:pPr>
            <w:proofErr w:type="spellStart"/>
            <w:r>
              <w:rPr>
                <w:rFonts w:cs="Akhbar MT" w:hint="cs"/>
                <w:b/>
                <w:bCs/>
                <w:sz w:val="28"/>
                <w:szCs w:val="28"/>
                <w:rtl/>
              </w:rPr>
              <w:t>عبدالاله</w:t>
            </w:r>
            <w:proofErr w:type="spellEnd"/>
            <w:r>
              <w:rPr>
                <w:rFonts w:cs="Akhbar MT" w:hint="cs"/>
                <w:b/>
                <w:bCs/>
                <w:sz w:val="28"/>
                <w:szCs w:val="28"/>
                <w:rtl/>
              </w:rPr>
              <w:t xml:space="preserve"> الصالح</w:t>
            </w: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منصور </w:t>
            </w:r>
            <w:proofErr w:type="spellStart"/>
            <w:r>
              <w:rPr>
                <w:rFonts w:cs="Akhbar MT" w:hint="cs"/>
                <w:b/>
                <w:bCs/>
                <w:sz w:val="28"/>
                <w:szCs w:val="28"/>
                <w:rtl/>
              </w:rPr>
              <w:t>عايض</w:t>
            </w:r>
            <w:proofErr w:type="spellEnd"/>
            <w:r>
              <w:rPr>
                <w:rFonts w:cs="Akhbar MT" w:hint="cs"/>
                <w:b/>
                <w:bCs/>
                <w:sz w:val="28"/>
                <w:szCs w:val="28"/>
                <w:rtl/>
              </w:rPr>
              <w:t xml:space="preserve"> </w:t>
            </w:r>
            <w:proofErr w:type="spellStart"/>
            <w:r>
              <w:rPr>
                <w:rFonts w:cs="Akhbar MT" w:hint="cs"/>
                <w:b/>
                <w:bCs/>
                <w:sz w:val="28"/>
                <w:szCs w:val="28"/>
                <w:rtl/>
              </w:rPr>
              <w:t>العنزي</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إدارة</w:t>
            </w:r>
            <w:r w:rsidRPr="002E059E">
              <w:rPr>
                <w:rFonts w:cs="Akhbar MT"/>
                <w:b/>
                <w:bCs/>
                <w:sz w:val="28"/>
                <w:szCs w:val="28"/>
                <w:rtl/>
              </w:rPr>
              <w:t xml:space="preserve"> </w:t>
            </w:r>
            <w:r w:rsidRPr="002E059E">
              <w:rPr>
                <w:rFonts w:cs="Akhbar MT" w:hint="eastAsia"/>
                <w:b/>
                <w:bCs/>
                <w:sz w:val="28"/>
                <w:szCs w:val="28"/>
                <w:rtl/>
              </w:rPr>
              <w:t>الخدمات</w:t>
            </w:r>
            <w:r w:rsidRPr="002E059E">
              <w:rPr>
                <w:rFonts w:cs="Akhbar MT"/>
                <w:b/>
                <w:bCs/>
                <w:sz w:val="28"/>
                <w:szCs w:val="28"/>
                <w:rtl/>
              </w:rPr>
              <w:t xml:space="preserve"> </w:t>
            </w:r>
            <w:r w:rsidRPr="002E059E">
              <w:rPr>
                <w:rFonts w:cs="Akhbar MT" w:hint="eastAsia"/>
                <w:b/>
                <w:bCs/>
                <w:sz w:val="28"/>
                <w:szCs w:val="28"/>
                <w:rtl/>
              </w:rPr>
              <w:t>الطبية</w:t>
            </w:r>
            <w:r w:rsidRPr="002E059E">
              <w:rPr>
                <w:rFonts w:cs="Akhbar MT"/>
                <w:b/>
                <w:bCs/>
                <w:sz w:val="28"/>
                <w:szCs w:val="28"/>
                <w:rtl/>
              </w:rPr>
              <w:t xml:space="preserve"> </w:t>
            </w:r>
            <w:r w:rsidRPr="002E059E">
              <w:rPr>
                <w:rFonts w:cs="Akhbar MT" w:hint="eastAsia"/>
                <w:b/>
                <w:bCs/>
                <w:sz w:val="28"/>
                <w:szCs w:val="28"/>
                <w:rtl/>
              </w:rPr>
              <w:t>بالجامعة</w:t>
            </w:r>
            <w:r w:rsidRPr="002E059E">
              <w:rPr>
                <w:rFonts w:cs="Akhbar MT"/>
                <w:b/>
                <w:bCs/>
                <w:sz w:val="28"/>
                <w:szCs w:val="28"/>
                <w:rtl/>
              </w:rPr>
              <w:t xml:space="preserve"> .</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سلطان عيادة العنزي</w:t>
            </w:r>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مكتب</w:t>
            </w:r>
            <w:r w:rsidRPr="002E059E">
              <w:rPr>
                <w:rFonts w:cs="Akhbar MT"/>
                <w:b/>
                <w:bCs/>
                <w:sz w:val="28"/>
                <w:szCs w:val="28"/>
                <w:rtl/>
              </w:rPr>
              <w:t xml:space="preserve"> </w:t>
            </w:r>
            <w:r w:rsidRPr="002E059E">
              <w:rPr>
                <w:rFonts w:cs="Akhbar MT" w:hint="eastAsia"/>
                <w:b/>
                <w:bCs/>
                <w:sz w:val="28"/>
                <w:szCs w:val="28"/>
                <w:rtl/>
              </w:rPr>
              <w:t>رعاية</w:t>
            </w:r>
            <w:r w:rsidRPr="002E059E">
              <w:rPr>
                <w:rFonts w:cs="Akhbar MT"/>
                <w:b/>
                <w:bCs/>
                <w:sz w:val="28"/>
                <w:szCs w:val="28"/>
                <w:rtl/>
              </w:rPr>
              <w:t xml:space="preserve"> </w:t>
            </w:r>
            <w:r w:rsidRPr="002E059E">
              <w:rPr>
                <w:rFonts w:cs="Akhbar MT" w:hint="eastAsia"/>
                <w:b/>
                <w:bCs/>
                <w:sz w:val="28"/>
                <w:szCs w:val="28"/>
                <w:rtl/>
              </w:rPr>
              <w:t>الشباب</w:t>
            </w:r>
            <w:r w:rsidRPr="002E059E">
              <w:rPr>
                <w:rFonts w:cs="Akhbar MT"/>
                <w:b/>
                <w:bCs/>
                <w:sz w:val="28"/>
                <w:szCs w:val="28"/>
                <w:rtl/>
              </w:rPr>
              <w:t xml:space="preserve"> </w:t>
            </w:r>
            <w:r w:rsidRPr="002E059E">
              <w:rPr>
                <w:rFonts w:cs="Akhbar MT" w:hint="eastAsia"/>
                <w:b/>
                <w:bCs/>
                <w:sz w:val="28"/>
                <w:szCs w:val="28"/>
                <w:rtl/>
              </w:rPr>
              <w:t>بمحافظة</w:t>
            </w:r>
            <w:r w:rsidRPr="002E059E">
              <w:rPr>
                <w:rFonts w:cs="Akhbar MT"/>
                <w:b/>
                <w:bCs/>
                <w:sz w:val="28"/>
                <w:szCs w:val="28"/>
                <w:rtl/>
              </w:rPr>
              <w:t xml:space="preserve"> </w:t>
            </w:r>
            <w:r w:rsidRPr="002E059E">
              <w:rPr>
                <w:rFonts w:cs="Akhbar MT" w:hint="eastAsia"/>
                <w:b/>
                <w:bCs/>
                <w:sz w:val="28"/>
                <w:szCs w:val="28"/>
                <w:rtl/>
              </w:rPr>
              <w:t>المجمعة</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سليمان </w:t>
            </w:r>
            <w:proofErr w:type="spellStart"/>
            <w:r>
              <w:rPr>
                <w:rFonts w:cs="Akhbar MT" w:hint="cs"/>
                <w:b/>
                <w:bCs/>
                <w:sz w:val="28"/>
                <w:szCs w:val="28"/>
                <w:rtl/>
              </w:rPr>
              <w:t>ابراهيم</w:t>
            </w:r>
            <w:proofErr w:type="spellEnd"/>
            <w:r>
              <w:rPr>
                <w:rFonts w:cs="Akhbar MT" w:hint="cs"/>
                <w:b/>
                <w:bCs/>
                <w:sz w:val="28"/>
                <w:szCs w:val="28"/>
                <w:rtl/>
              </w:rPr>
              <w:t xml:space="preserve"> </w:t>
            </w:r>
            <w:proofErr w:type="spellStart"/>
            <w:r>
              <w:rPr>
                <w:rFonts w:cs="Akhbar MT" w:hint="cs"/>
                <w:b/>
                <w:bCs/>
                <w:sz w:val="28"/>
                <w:szCs w:val="28"/>
                <w:rtl/>
              </w:rPr>
              <w:t>الزويد</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نادي</w:t>
            </w:r>
            <w:r w:rsidRPr="002E059E">
              <w:rPr>
                <w:rFonts w:cs="Akhbar MT"/>
                <w:b/>
                <w:bCs/>
                <w:sz w:val="28"/>
                <w:szCs w:val="28"/>
                <w:rtl/>
              </w:rPr>
              <w:t xml:space="preserve"> </w:t>
            </w:r>
            <w:r w:rsidRPr="002E059E">
              <w:rPr>
                <w:rFonts w:cs="Akhbar MT" w:hint="eastAsia"/>
                <w:b/>
                <w:bCs/>
                <w:sz w:val="28"/>
                <w:szCs w:val="28"/>
                <w:rtl/>
              </w:rPr>
              <w:t>الحمادة</w:t>
            </w:r>
            <w:r w:rsidRPr="002E059E">
              <w:rPr>
                <w:rFonts w:cs="Akhbar MT"/>
                <w:b/>
                <w:bCs/>
                <w:sz w:val="28"/>
                <w:szCs w:val="28"/>
                <w:rtl/>
              </w:rPr>
              <w:t xml:space="preserve"> </w:t>
            </w:r>
            <w:r w:rsidRPr="002E059E">
              <w:rPr>
                <w:rFonts w:cs="Akhbar MT" w:hint="eastAsia"/>
                <w:b/>
                <w:bCs/>
                <w:sz w:val="28"/>
                <w:szCs w:val="28"/>
                <w:rtl/>
              </w:rPr>
              <w:t>بالغاط</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ياسر </w:t>
            </w:r>
            <w:proofErr w:type="spellStart"/>
            <w:r>
              <w:rPr>
                <w:rFonts w:cs="Akhbar MT" w:hint="cs"/>
                <w:b/>
                <w:bCs/>
                <w:sz w:val="28"/>
                <w:szCs w:val="28"/>
                <w:rtl/>
              </w:rPr>
              <w:t>ابراهيم</w:t>
            </w:r>
            <w:proofErr w:type="spellEnd"/>
            <w:r>
              <w:rPr>
                <w:rFonts w:cs="Akhbar MT" w:hint="cs"/>
                <w:b/>
                <w:bCs/>
                <w:sz w:val="28"/>
                <w:szCs w:val="28"/>
                <w:rtl/>
              </w:rPr>
              <w:t xml:space="preserve"> </w:t>
            </w:r>
            <w:proofErr w:type="spellStart"/>
            <w:r>
              <w:rPr>
                <w:rFonts w:cs="Akhbar MT" w:hint="cs"/>
                <w:b/>
                <w:bCs/>
                <w:sz w:val="28"/>
                <w:szCs w:val="28"/>
                <w:rtl/>
              </w:rPr>
              <w:t>الوبران</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نادي</w:t>
            </w:r>
            <w:r w:rsidRPr="002E059E">
              <w:rPr>
                <w:rFonts w:cs="Akhbar MT"/>
                <w:b/>
                <w:bCs/>
                <w:sz w:val="28"/>
                <w:szCs w:val="28"/>
                <w:rtl/>
              </w:rPr>
              <w:t xml:space="preserve"> </w:t>
            </w:r>
            <w:r w:rsidRPr="002E059E">
              <w:rPr>
                <w:rFonts w:cs="Akhbar MT" w:hint="eastAsia"/>
                <w:b/>
                <w:bCs/>
                <w:sz w:val="28"/>
                <w:szCs w:val="28"/>
                <w:rtl/>
              </w:rPr>
              <w:t>الفيصلي</w:t>
            </w:r>
            <w:r w:rsidRPr="002E059E">
              <w:rPr>
                <w:rFonts w:cs="Akhbar MT"/>
                <w:b/>
                <w:bCs/>
                <w:sz w:val="28"/>
                <w:szCs w:val="28"/>
                <w:rtl/>
              </w:rPr>
              <w:t xml:space="preserve"> </w:t>
            </w:r>
            <w:r w:rsidRPr="002E059E">
              <w:rPr>
                <w:rFonts w:cs="Akhbar MT" w:hint="eastAsia"/>
                <w:b/>
                <w:bCs/>
                <w:sz w:val="28"/>
                <w:szCs w:val="28"/>
                <w:rtl/>
              </w:rPr>
              <w:t>بحرمه</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يوسف علي </w:t>
            </w:r>
            <w:proofErr w:type="spellStart"/>
            <w:r>
              <w:rPr>
                <w:rFonts w:cs="Akhbar MT" w:hint="cs"/>
                <w:b/>
                <w:bCs/>
                <w:sz w:val="28"/>
                <w:szCs w:val="28"/>
                <w:rtl/>
              </w:rPr>
              <w:t>الشعلاني</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الكلية</w:t>
            </w:r>
            <w:r w:rsidRPr="002E059E">
              <w:rPr>
                <w:rFonts w:cs="Akhbar MT"/>
                <w:b/>
                <w:bCs/>
                <w:sz w:val="28"/>
                <w:szCs w:val="28"/>
                <w:rtl/>
              </w:rPr>
              <w:t xml:space="preserve"> </w:t>
            </w:r>
            <w:r w:rsidRPr="002E059E">
              <w:rPr>
                <w:rFonts w:cs="Akhbar MT" w:hint="eastAsia"/>
                <w:b/>
                <w:bCs/>
                <w:sz w:val="28"/>
                <w:szCs w:val="28"/>
                <w:rtl/>
              </w:rPr>
              <w:t>التقنية</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احمد شريد الرشيدي</w:t>
            </w:r>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مكتب</w:t>
            </w:r>
            <w:r w:rsidRPr="002E059E">
              <w:rPr>
                <w:rFonts w:cs="Akhbar MT"/>
                <w:b/>
                <w:bCs/>
                <w:sz w:val="28"/>
                <w:szCs w:val="28"/>
                <w:rtl/>
              </w:rPr>
              <w:t xml:space="preserve"> </w:t>
            </w:r>
            <w:r w:rsidRPr="002E059E">
              <w:rPr>
                <w:rFonts w:cs="Akhbar MT" w:hint="eastAsia"/>
                <w:b/>
                <w:bCs/>
                <w:sz w:val="28"/>
                <w:szCs w:val="28"/>
                <w:rtl/>
              </w:rPr>
              <w:t>الآثار</w:t>
            </w:r>
            <w:r w:rsidRPr="002E059E">
              <w:rPr>
                <w:rFonts w:cs="Akhbar MT"/>
                <w:b/>
                <w:bCs/>
                <w:sz w:val="28"/>
                <w:szCs w:val="28"/>
                <w:rtl/>
              </w:rPr>
              <w:t xml:space="preserve"> </w:t>
            </w:r>
            <w:r w:rsidRPr="002E059E">
              <w:rPr>
                <w:rFonts w:cs="Akhbar MT" w:hint="eastAsia"/>
                <w:b/>
                <w:bCs/>
                <w:sz w:val="28"/>
                <w:szCs w:val="28"/>
                <w:rtl/>
              </w:rPr>
              <w:t>و</w:t>
            </w:r>
            <w:r w:rsidRPr="002E059E">
              <w:rPr>
                <w:rFonts w:cs="Akhbar MT"/>
                <w:b/>
                <w:bCs/>
                <w:sz w:val="28"/>
                <w:szCs w:val="28"/>
                <w:rtl/>
              </w:rPr>
              <w:t xml:space="preserve"> </w:t>
            </w:r>
            <w:r w:rsidRPr="002E059E">
              <w:rPr>
                <w:rFonts w:cs="Akhbar MT" w:hint="eastAsia"/>
                <w:b/>
                <w:bCs/>
                <w:sz w:val="28"/>
                <w:szCs w:val="28"/>
                <w:rtl/>
              </w:rPr>
              <w:t>المتاحف</w:t>
            </w:r>
            <w:r w:rsidRPr="002E059E">
              <w:rPr>
                <w:rFonts w:cs="Akhbar MT"/>
                <w:b/>
                <w:bCs/>
                <w:sz w:val="28"/>
                <w:szCs w:val="28"/>
                <w:rtl/>
              </w:rPr>
              <w:t xml:space="preserve"> </w:t>
            </w:r>
            <w:r w:rsidRPr="002E059E">
              <w:rPr>
                <w:rFonts w:cs="Akhbar MT" w:hint="eastAsia"/>
                <w:b/>
                <w:bCs/>
                <w:sz w:val="28"/>
                <w:szCs w:val="28"/>
                <w:rtl/>
              </w:rPr>
              <w:t>بمحافظة</w:t>
            </w:r>
            <w:r w:rsidRPr="002E059E">
              <w:rPr>
                <w:rFonts w:cs="Akhbar MT"/>
                <w:b/>
                <w:bCs/>
                <w:sz w:val="28"/>
                <w:szCs w:val="28"/>
                <w:rtl/>
              </w:rPr>
              <w:t xml:space="preserve"> </w:t>
            </w:r>
            <w:r w:rsidRPr="002E059E">
              <w:rPr>
                <w:rFonts w:cs="Akhbar MT" w:hint="eastAsia"/>
                <w:b/>
                <w:bCs/>
                <w:sz w:val="28"/>
                <w:szCs w:val="28"/>
                <w:rtl/>
              </w:rPr>
              <w:t>المجمعة</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فهد </w:t>
            </w:r>
            <w:proofErr w:type="spellStart"/>
            <w:r>
              <w:rPr>
                <w:rFonts w:cs="Akhbar MT" w:hint="cs"/>
                <w:b/>
                <w:bCs/>
                <w:sz w:val="28"/>
                <w:szCs w:val="28"/>
                <w:rtl/>
              </w:rPr>
              <w:t>العارضي</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كلية</w:t>
            </w:r>
            <w:r w:rsidRPr="002E059E">
              <w:rPr>
                <w:rFonts w:cs="Akhbar MT"/>
                <w:b/>
                <w:bCs/>
                <w:sz w:val="28"/>
                <w:szCs w:val="28"/>
                <w:rtl/>
              </w:rPr>
              <w:t xml:space="preserve"> </w:t>
            </w:r>
            <w:r w:rsidRPr="002E059E">
              <w:rPr>
                <w:rFonts w:cs="Akhbar MT" w:hint="eastAsia"/>
                <w:b/>
                <w:bCs/>
                <w:sz w:val="28"/>
                <w:szCs w:val="28"/>
                <w:rtl/>
              </w:rPr>
              <w:t>المجتمع</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ندى </w:t>
            </w:r>
            <w:proofErr w:type="spellStart"/>
            <w:r>
              <w:rPr>
                <w:rFonts w:cs="Akhbar MT" w:hint="cs"/>
                <w:b/>
                <w:bCs/>
                <w:sz w:val="28"/>
                <w:szCs w:val="28"/>
                <w:rtl/>
              </w:rPr>
              <w:t>عبدالله</w:t>
            </w:r>
            <w:proofErr w:type="spellEnd"/>
            <w:r>
              <w:rPr>
                <w:rFonts w:cs="Akhbar MT" w:hint="cs"/>
                <w:b/>
                <w:bCs/>
                <w:sz w:val="28"/>
                <w:szCs w:val="28"/>
                <w:rtl/>
              </w:rPr>
              <w:t xml:space="preserve"> </w:t>
            </w:r>
            <w:proofErr w:type="spellStart"/>
            <w:r>
              <w:rPr>
                <w:rFonts w:cs="Akhbar MT" w:hint="cs"/>
                <w:b/>
                <w:bCs/>
                <w:sz w:val="28"/>
                <w:szCs w:val="28"/>
                <w:rtl/>
              </w:rPr>
              <w:t>البراهيم</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كلية</w:t>
            </w:r>
            <w:r w:rsidRPr="002E059E">
              <w:rPr>
                <w:rFonts w:cs="Akhbar MT"/>
                <w:b/>
                <w:bCs/>
                <w:sz w:val="28"/>
                <w:szCs w:val="28"/>
                <w:rtl/>
              </w:rPr>
              <w:t xml:space="preserve"> </w:t>
            </w:r>
            <w:r w:rsidRPr="002E059E">
              <w:rPr>
                <w:rFonts w:cs="Akhbar MT" w:hint="eastAsia"/>
                <w:b/>
                <w:bCs/>
                <w:sz w:val="28"/>
                <w:szCs w:val="28"/>
                <w:rtl/>
              </w:rPr>
              <w:t>العلوم</w:t>
            </w:r>
            <w:r w:rsidRPr="002E059E">
              <w:rPr>
                <w:rFonts w:cs="Akhbar MT"/>
                <w:b/>
                <w:bCs/>
                <w:sz w:val="28"/>
                <w:szCs w:val="28"/>
                <w:rtl/>
              </w:rPr>
              <w:t xml:space="preserve"> </w:t>
            </w:r>
            <w:r w:rsidRPr="002E059E">
              <w:rPr>
                <w:rFonts w:cs="Akhbar MT" w:hint="eastAsia"/>
                <w:b/>
                <w:bCs/>
                <w:sz w:val="28"/>
                <w:szCs w:val="28"/>
                <w:rtl/>
              </w:rPr>
              <w:t>والدراسات</w:t>
            </w:r>
            <w:r w:rsidRPr="002E059E">
              <w:rPr>
                <w:rFonts w:cs="Akhbar MT"/>
                <w:b/>
                <w:bCs/>
                <w:sz w:val="28"/>
                <w:szCs w:val="28"/>
                <w:rtl/>
              </w:rPr>
              <w:t xml:space="preserve"> </w:t>
            </w:r>
            <w:r w:rsidRPr="002E059E">
              <w:rPr>
                <w:rFonts w:cs="Akhbar MT" w:hint="eastAsia"/>
                <w:b/>
                <w:bCs/>
                <w:sz w:val="28"/>
                <w:szCs w:val="28"/>
                <w:rtl/>
              </w:rPr>
              <w:t>الإنسانية</w:t>
            </w:r>
            <w:r w:rsidRPr="002E059E">
              <w:rPr>
                <w:rFonts w:cs="Akhbar MT"/>
                <w:b/>
                <w:bCs/>
                <w:sz w:val="28"/>
                <w:szCs w:val="28"/>
                <w:rtl/>
              </w:rPr>
              <w:t xml:space="preserve"> </w:t>
            </w:r>
            <w:r w:rsidRPr="002E059E">
              <w:rPr>
                <w:rFonts w:cs="Akhbar MT" w:hint="eastAsia"/>
                <w:b/>
                <w:bCs/>
                <w:sz w:val="28"/>
                <w:szCs w:val="28"/>
                <w:rtl/>
              </w:rPr>
              <w:t>بالغاط</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proofErr w:type="spellStart"/>
            <w:r>
              <w:rPr>
                <w:rFonts w:cs="Akhbar MT" w:hint="cs"/>
                <w:b/>
                <w:bCs/>
                <w:sz w:val="28"/>
                <w:szCs w:val="28"/>
                <w:rtl/>
              </w:rPr>
              <w:t>شيخة</w:t>
            </w:r>
            <w:proofErr w:type="spellEnd"/>
            <w:r>
              <w:rPr>
                <w:rFonts w:cs="Akhbar MT" w:hint="cs"/>
                <w:b/>
                <w:bCs/>
                <w:sz w:val="28"/>
                <w:szCs w:val="28"/>
                <w:rtl/>
              </w:rPr>
              <w:t xml:space="preserve"> صقر </w:t>
            </w:r>
            <w:proofErr w:type="spellStart"/>
            <w:r>
              <w:rPr>
                <w:rFonts w:cs="Akhbar MT" w:hint="cs"/>
                <w:b/>
                <w:bCs/>
                <w:sz w:val="28"/>
                <w:szCs w:val="28"/>
                <w:rtl/>
              </w:rPr>
              <w:t>القبابنه</w:t>
            </w:r>
            <w:proofErr w:type="spellEnd"/>
          </w:p>
        </w:tc>
        <w:tc>
          <w:tcPr>
            <w:tcW w:w="3686" w:type="dxa"/>
          </w:tcPr>
          <w:p w:rsidR="002E059E" w:rsidRPr="002E059E" w:rsidRDefault="002E059E" w:rsidP="002E059E">
            <w:pPr>
              <w:jc w:val="center"/>
              <w:rPr>
                <w:rFonts w:cs="Akhbar MT"/>
                <w:b/>
                <w:bCs/>
                <w:sz w:val="28"/>
                <w:szCs w:val="28"/>
                <w:rtl/>
              </w:rPr>
            </w:pPr>
            <w:r w:rsidRPr="002E059E">
              <w:rPr>
                <w:rFonts w:cs="Akhbar MT" w:hint="eastAsia"/>
                <w:b/>
                <w:bCs/>
                <w:sz w:val="28"/>
                <w:szCs w:val="28"/>
                <w:rtl/>
              </w:rPr>
              <w:t>كلية</w:t>
            </w:r>
            <w:r w:rsidRPr="002E059E">
              <w:rPr>
                <w:rFonts w:cs="Akhbar MT"/>
                <w:b/>
                <w:bCs/>
                <w:sz w:val="28"/>
                <w:szCs w:val="28"/>
                <w:rtl/>
              </w:rPr>
              <w:t xml:space="preserve"> </w:t>
            </w:r>
            <w:r w:rsidRPr="002E059E">
              <w:rPr>
                <w:rFonts w:cs="Akhbar MT" w:hint="eastAsia"/>
                <w:b/>
                <w:bCs/>
                <w:sz w:val="28"/>
                <w:szCs w:val="28"/>
                <w:rtl/>
              </w:rPr>
              <w:t>العلوم</w:t>
            </w:r>
            <w:r w:rsidRPr="002E059E">
              <w:rPr>
                <w:rFonts w:cs="Akhbar MT"/>
                <w:b/>
                <w:bCs/>
                <w:sz w:val="28"/>
                <w:szCs w:val="28"/>
                <w:rtl/>
              </w:rPr>
              <w:t xml:space="preserve"> </w:t>
            </w:r>
            <w:r w:rsidRPr="002E059E">
              <w:rPr>
                <w:rFonts w:cs="Akhbar MT" w:hint="eastAsia"/>
                <w:b/>
                <w:bCs/>
                <w:sz w:val="28"/>
                <w:szCs w:val="28"/>
                <w:rtl/>
              </w:rPr>
              <w:t>والدراسات</w:t>
            </w:r>
            <w:r w:rsidRPr="002E059E">
              <w:rPr>
                <w:rFonts w:cs="Akhbar MT"/>
                <w:b/>
                <w:bCs/>
                <w:sz w:val="28"/>
                <w:szCs w:val="28"/>
                <w:rtl/>
              </w:rPr>
              <w:t xml:space="preserve"> </w:t>
            </w:r>
            <w:r w:rsidRPr="002E059E">
              <w:rPr>
                <w:rFonts w:cs="Akhbar MT" w:hint="eastAsia"/>
                <w:b/>
                <w:bCs/>
                <w:sz w:val="28"/>
                <w:szCs w:val="28"/>
                <w:rtl/>
              </w:rPr>
              <w:t>الإنسانية</w:t>
            </w:r>
            <w:r w:rsidRPr="002E059E">
              <w:rPr>
                <w:rFonts w:cs="Akhbar MT"/>
                <w:b/>
                <w:bCs/>
                <w:sz w:val="28"/>
                <w:szCs w:val="28"/>
                <w:rtl/>
              </w:rPr>
              <w:t xml:space="preserve"> </w:t>
            </w:r>
            <w:r w:rsidRPr="002E059E">
              <w:rPr>
                <w:rFonts w:cs="Akhbar MT" w:hint="eastAsia"/>
                <w:b/>
                <w:bCs/>
                <w:sz w:val="28"/>
                <w:szCs w:val="28"/>
                <w:rtl/>
              </w:rPr>
              <w:t>برماح</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proofErr w:type="spellStart"/>
            <w:r>
              <w:rPr>
                <w:rFonts w:cs="Akhbar MT" w:hint="cs"/>
                <w:b/>
                <w:bCs/>
                <w:sz w:val="28"/>
                <w:szCs w:val="28"/>
                <w:rtl/>
              </w:rPr>
              <w:t>هنادي</w:t>
            </w:r>
            <w:proofErr w:type="spellEnd"/>
            <w:r>
              <w:rPr>
                <w:rFonts w:cs="Akhbar MT" w:hint="cs"/>
                <w:b/>
                <w:bCs/>
                <w:sz w:val="28"/>
                <w:szCs w:val="28"/>
                <w:rtl/>
              </w:rPr>
              <w:t xml:space="preserve"> لزام </w:t>
            </w:r>
            <w:proofErr w:type="spellStart"/>
            <w:r>
              <w:rPr>
                <w:rFonts w:cs="Akhbar MT" w:hint="cs"/>
                <w:b/>
                <w:bCs/>
                <w:sz w:val="28"/>
                <w:szCs w:val="28"/>
                <w:rtl/>
              </w:rPr>
              <w:t>المطيري</w:t>
            </w:r>
            <w:proofErr w:type="spellEnd"/>
          </w:p>
        </w:tc>
        <w:tc>
          <w:tcPr>
            <w:tcW w:w="3686" w:type="dxa"/>
          </w:tcPr>
          <w:p w:rsidR="002E059E" w:rsidRPr="002E059E" w:rsidRDefault="002E059E" w:rsidP="002E059E">
            <w:pPr>
              <w:jc w:val="center"/>
              <w:rPr>
                <w:rFonts w:cs="Akhbar MT"/>
                <w:b/>
                <w:bCs/>
                <w:sz w:val="28"/>
                <w:szCs w:val="28"/>
              </w:rPr>
            </w:pPr>
            <w:r w:rsidRPr="002E059E">
              <w:rPr>
                <w:rFonts w:cs="Akhbar MT" w:hint="eastAsia"/>
                <w:b/>
                <w:bCs/>
                <w:sz w:val="28"/>
                <w:szCs w:val="28"/>
                <w:rtl/>
              </w:rPr>
              <w:t>إدارة</w:t>
            </w:r>
            <w:r w:rsidRPr="002E059E">
              <w:rPr>
                <w:rFonts w:cs="Akhbar MT"/>
                <w:b/>
                <w:bCs/>
                <w:sz w:val="28"/>
                <w:szCs w:val="28"/>
                <w:rtl/>
              </w:rPr>
              <w:t xml:space="preserve"> </w:t>
            </w:r>
            <w:r w:rsidRPr="002E059E">
              <w:rPr>
                <w:rFonts w:cs="Akhbar MT" w:hint="eastAsia"/>
                <w:b/>
                <w:bCs/>
                <w:sz w:val="28"/>
                <w:szCs w:val="28"/>
                <w:rtl/>
              </w:rPr>
              <w:t>المتابعة</w:t>
            </w:r>
            <w:r w:rsidRPr="002E059E">
              <w:rPr>
                <w:rFonts w:cs="Akhbar MT"/>
                <w:b/>
                <w:bCs/>
                <w:sz w:val="28"/>
                <w:szCs w:val="28"/>
                <w:rtl/>
              </w:rPr>
              <w:t xml:space="preserve"> </w:t>
            </w:r>
            <w:r w:rsidRPr="002E059E">
              <w:rPr>
                <w:rFonts w:cs="Akhbar MT" w:hint="eastAsia"/>
                <w:b/>
                <w:bCs/>
                <w:sz w:val="28"/>
                <w:szCs w:val="28"/>
                <w:rtl/>
              </w:rPr>
              <w:t>بالجامعة</w:t>
            </w: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2E059E" w:rsidP="002E059E">
            <w:pPr>
              <w:jc w:val="center"/>
              <w:rPr>
                <w:rFonts w:cs="Akhbar MT"/>
                <w:b/>
                <w:bCs/>
                <w:sz w:val="28"/>
                <w:szCs w:val="28"/>
                <w:rtl/>
              </w:rPr>
            </w:pPr>
            <w:r>
              <w:rPr>
                <w:rFonts w:cs="Akhbar MT" w:hint="cs"/>
                <w:b/>
                <w:bCs/>
                <w:sz w:val="28"/>
                <w:szCs w:val="28"/>
                <w:rtl/>
              </w:rPr>
              <w:t xml:space="preserve">هديل احمد </w:t>
            </w:r>
            <w:proofErr w:type="spellStart"/>
            <w:r>
              <w:rPr>
                <w:rFonts w:cs="Akhbar MT" w:hint="cs"/>
                <w:b/>
                <w:bCs/>
                <w:sz w:val="28"/>
                <w:szCs w:val="28"/>
                <w:rtl/>
              </w:rPr>
              <w:t>العوله</w:t>
            </w:r>
            <w:proofErr w:type="spellEnd"/>
          </w:p>
        </w:tc>
        <w:tc>
          <w:tcPr>
            <w:tcW w:w="3686" w:type="dxa"/>
          </w:tcPr>
          <w:p w:rsidR="002E059E" w:rsidRPr="000D589B" w:rsidRDefault="002E059E" w:rsidP="002E059E">
            <w:pPr>
              <w:jc w:val="center"/>
              <w:rPr>
                <w:rtl/>
              </w:rPr>
            </w:pP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FA0DAD" w:rsidP="002E059E">
            <w:pPr>
              <w:jc w:val="center"/>
              <w:rPr>
                <w:rFonts w:cs="Akhbar MT"/>
                <w:b/>
                <w:bCs/>
                <w:sz w:val="28"/>
                <w:szCs w:val="28"/>
                <w:rtl/>
              </w:rPr>
            </w:pPr>
            <w:r>
              <w:rPr>
                <w:rFonts w:cs="Akhbar MT" w:hint="cs"/>
                <w:b/>
                <w:bCs/>
                <w:sz w:val="28"/>
                <w:szCs w:val="28"/>
                <w:rtl/>
              </w:rPr>
              <w:t>بشرى فهد الجريد</w:t>
            </w:r>
          </w:p>
        </w:tc>
        <w:tc>
          <w:tcPr>
            <w:tcW w:w="3686" w:type="dxa"/>
          </w:tcPr>
          <w:p w:rsidR="002E059E" w:rsidRPr="000D589B" w:rsidRDefault="002E059E" w:rsidP="002E059E">
            <w:pPr>
              <w:jc w:val="center"/>
              <w:rPr>
                <w:rtl/>
              </w:rPr>
            </w:pPr>
          </w:p>
        </w:tc>
      </w:tr>
      <w:tr w:rsidR="002E059E" w:rsidTr="0057228D">
        <w:tc>
          <w:tcPr>
            <w:tcW w:w="2835" w:type="dxa"/>
          </w:tcPr>
          <w:p w:rsidR="002E059E" w:rsidRDefault="002E059E" w:rsidP="002E059E">
            <w:pPr>
              <w:jc w:val="center"/>
              <w:rPr>
                <w:rFonts w:cs="Akhbar MT"/>
                <w:b/>
                <w:bCs/>
                <w:sz w:val="28"/>
                <w:szCs w:val="28"/>
                <w:rtl/>
              </w:rPr>
            </w:pPr>
          </w:p>
        </w:tc>
        <w:tc>
          <w:tcPr>
            <w:tcW w:w="2268" w:type="dxa"/>
          </w:tcPr>
          <w:p w:rsidR="002E059E" w:rsidRDefault="002E059E" w:rsidP="002E059E">
            <w:pPr>
              <w:jc w:val="center"/>
              <w:rPr>
                <w:rFonts w:cs="Akhbar MT"/>
                <w:b/>
                <w:bCs/>
                <w:sz w:val="28"/>
                <w:szCs w:val="28"/>
                <w:rtl/>
              </w:rPr>
            </w:pPr>
          </w:p>
        </w:tc>
        <w:tc>
          <w:tcPr>
            <w:tcW w:w="2410" w:type="dxa"/>
          </w:tcPr>
          <w:p w:rsidR="002E059E" w:rsidRDefault="00FA0DAD" w:rsidP="002E059E">
            <w:pPr>
              <w:jc w:val="center"/>
              <w:rPr>
                <w:rFonts w:cs="Akhbar MT"/>
                <w:b/>
                <w:bCs/>
                <w:sz w:val="28"/>
                <w:szCs w:val="28"/>
                <w:rtl/>
              </w:rPr>
            </w:pPr>
            <w:r>
              <w:rPr>
                <w:rFonts w:cs="Akhbar MT" w:hint="cs"/>
                <w:b/>
                <w:bCs/>
                <w:sz w:val="28"/>
                <w:szCs w:val="28"/>
                <w:rtl/>
              </w:rPr>
              <w:t xml:space="preserve">منى ناصر </w:t>
            </w:r>
            <w:proofErr w:type="spellStart"/>
            <w:r>
              <w:rPr>
                <w:rFonts w:cs="Akhbar MT" w:hint="cs"/>
                <w:b/>
                <w:bCs/>
                <w:sz w:val="28"/>
                <w:szCs w:val="28"/>
                <w:rtl/>
              </w:rPr>
              <w:t>البريه</w:t>
            </w:r>
            <w:proofErr w:type="spellEnd"/>
          </w:p>
        </w:tc>
        <w:tc>
          <w:tcPr>
            <w:tcW w:w="3686" w:type="dxa"/>
          </w:tcPr>
          <w:p w:rsidR="002E059E" w:rsidRPr="000D589B" w:rsidRDefault="002E059E" w:rsidP="002E059E">
            <w:pPr>
              <w:jc w:val="center"/>
              <w:rPr>
                <w:rtl/>
              </w:rPr>
            </w:pPr>
          </w:p>
        </w:tc>
      </w:tr>
    </w:tbl>
    <w:p w:rsidR="007C368F" w:rsidRDefault="003A357D" w:rsidP="0057228D">
      <w:pPr>
        <w:jc w:val="both"/>
        <w:rPr>
          <w:rFonts w:cs="Akhbar MT"/>
          <w:b/>
          <w:bCs/>
          <w:sz w:val="28"/>
          <w:szCs w:val="28"/>
          <w:rtl/>
        </w:rPr>
      </w:pPr>
      <w:r>
        <w:rPr>
          <w:rFonts w:cs="Akhbar MT" w:hint="cs"/>
          <w:b/>
          <w:bCs/>
          <w:sz w:val="28"/>
          <w:szCs w:val="28"/>
          <w:rtl/>
        </w:rPr>
        <w:t xml:space="preserve">وقام الجميع بالتشرف باستلام تكريمهم من يد معالي مدير الجامعة </w:t>
      </w:r>
      <w:r w:rsidR="0057228D">
        <w:rPr>
          <w:rFonts w:cs="Akhbar MT" w:hint="cs"/>
          <w:b/>
          <w:bCs/>
          <w:sz w:val="28"/>
          <w:szCs w:val="28"/>
          <w:rtl/>
        </w:rPr>
        <w:t xml:space="preserve">وفي نهاية التكريم تم السحب على جوائز الحضور التي أعدتها العمادة وهي كاميرا </w:t>
      </w:r>
      <w:proofErr w:type="spellStart"/>
      <w:r w:rsidR="0057228D">
        <w:rPr>
          <w:rFonts w:cs="Akhbar MT" w:hint="cs"/>
          <w:b/>
          <w:bCs/>
          <w:sz w:val="28"/>
          <w:szCs w:val="28"/>
          <w:rtl/>
        </w:rPr>
        <w:t>ديجتل</w:t>
      </w:r>
      <w:proofErr w:type="spellEnd"/>
      <w:r w:rsidR="0057228D">
        <w:rPr>
          <w:rFonts w:cs="Akhbar MT" w:hint="cs"/>
          <w:b/>
          <w:bCs/>
          <w:sz w:val="28"/>
          <w:szCs w:val="28"/>
          <w:rtl/>
        </w:rPr>
        <w:t xml:space="preserve"> وجهاز </w:t>
      </w:r>
      <w:proofErr w:type="spellStart"/>
      <w:r w:rsidR="0057228D">
        <w:rPr>
          <w:rFonts w:cs="Akhbar MT" w:hint="cs"/>
          <w:b/>
          <w:bCs/>
          <w:sz w:val="28"/>
          <w:szCs w:val="28"/>
          <w:rtl/>
        </w:rPr>
        <w:t>جالكسي</w:t>
      </w:r>
      <w:proofErr w:type="spellEnd"/>
      <w:r w:rsidR="0057228D">
        <w:rPr>
          <w:rFonts w:cs="Akhbar MT" w:hint="cs"/>
          <w:b/>
          <w:bCs/>
          <w:sz w:val="28"/>
          <w:szCs w:val="28"/>
          <w:rtl/>
        </w:rPr>
        <w:t xml:space="preserve"> وأي </w:t>
      </w:r>
      <w:r w:rsidR="0057228D">
        <w:rPr>
          <w:rFonts w:cs="Akhbar MT" w:hint="eastAsia"/>
          <w:b/>
          <w:bCs/>
          <w:sz w:val="28"/>
          <w:szCs w:val="28"/>
          <w:rtl/>
        </w:rPr>
        <w:t>فو ن</w:t>
      </w:r>
      <w:r w:rsidR="0057228D">
        <w:rPr>
          <w:rFonts w:cs="Akhbar MT" w:hint="cs"/>
          <w:b/>
          <w:bCs/>
          <w:sz w:val="28"/>
          <w:szCs w:val="28"/>
          <w:rtl/>
        </w:rPr>
        <w:t xml:space="preserve"> وأي باد بعد ذلك قدمت العمادة هدية لمعالي مدير الجامعة وهي اللوحة الفائزة في مسابقة الرسم التشكيلي التي أقامتها العمادة في وقت سابق وكانت للطالب نوره </w:t>
      </w:r>
      <w:proofErr w:type="spellStart"/>
      <w:r w:rsidR="00FA0DAD">
        <w:rPr>
          <w:rFonts w:cs="Akhbar MT" w:hint="cs"/>
          <w:b/>
          <w:bCs/>
          <w:sz w:val="28"/>
          <w:szCs w:val="28"/>
          <w:rtl/>
        </w:rPr>
        <w:t>حمد</w:t>
      </w:r>
      <w:r w:rsidR="0057228D">
        <w:rPr>
          <w:rFonts w:cs="Akhbar MT" w:hint="cs"/>
          <w:b/>
          <w:bCs/>
          <w:sz w:val="28"/>
          <w:szCs w:val="28"/>
          <w:rtl/>
        </w:rPr>
        <w:t>الحبيب</w:t>
      </w:r>
      <w:proofErr w:type="spellEnd"/>
      <w:r w:rsidR="0057228D">
        <w:rPr>
          <w:rFonts w:cs="Akhbar MT" w:hint="cs"/>
          <w:b/>
          <w:bCs/>
          <w:sz w:val="28"/>
          <w:szCs w:val="28"/>
          <w:rtl/>
        </w:rPr>
        <w:t xml:space="preserve"> من كلية التربية بالمجمعة .</w:t>
      </w:r>
    </w:p>
    <w:p w:rsidR="003A357D" w:rsidRPr="007C368F" w:rsidRDefault="003A357D" w:rsidP="007C368F">
      <w:pPr>
        <w:rPr>
          <w:rFonts w:cs="Akhbar MT"/>
          <w:b/>
          <w:bCs/>
          <w:sz w:val="28"/>
          <w:szCs w:val="28"/>
        </w:rPr>
      </w:pPr>
    </w:p>
    <w:sectPr w:rsidR="003A357D" w:rsidRPr="007C368F" w:rsidSect="009628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7C368F"/>
    <w:rsid w:val="00203F54"/>
    <w:rsid w:val="00216DEF"/>
    <w:rsid w:val="002E059E"/>
    <w:rsid w:val="003A357D"/>
    <w:rsid w:val="004D188B"/>
    <w:rsid w:val="0057228D"/>
    <w:rsid w:val="00705E4E"/>
    <w:rsid w:val="007C368F"/>
    <w:rsid w:val="009628BC"/>
    <w:rsid w:val="00AC312F"/>
    <w:rsid w:val="00D86C7C"/>
    <w:rsid w:val="00FA0D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2587</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الأشــ عماد اللحام ــهـب</cp:lastModifiedBy>
  <cp:revision>2</cp:revision>
  <cp:lastPrinted>2012-05-12T05:27:00Z</cp:lastPrinted>
  <dcterms:created xsi:type="dcterms:W3CDTF">2012-05-12T05:47:00Z</dcterms:created>
  <dcterms:modified xsi:type="dcterms:W3CDTF">2012-05-12T05:47:00Z</dcterms:modified>
</cp:coreProperties>
</file>